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C" w:rsidRDefault="00E96BAC" w:rsidP="00E96BAC">
      <w:pPr>
        <w:tabs>
          <w:tab w:val="left" w:pos="2713"/>
          <w:tab w:val="center" w:pos="4536"/>
        </w:tabs>
        <w:bidi/>
        <w:spacing w:after="200" w:line="276" w:lineRule="auto"/>
        <w:jc w:val="center"/>
        <w:rPr>
          <w:rFonts w:ascii="Cambria" w:hAnsi="Cambria" w:cs="Arabic Transparent"/>
          <w:b/>
          <w:bCs/>
          <w:sz w:val="36"/>
          <w:szCs w:val="36"/>
        </w:rPr>
      </w:pPr>
      <w:bookmarkStart w:id="0" w:name="_GoBack"/>
      <w:bookmarkEnd w:id="0"/>
      <w:r>
        <w:rPr>
          <w:rFonts w:cs="Arabic Transparent" w:hint="cs"/>
          <w:b/>
          <w:bCs/>
          <w:sz w:val="48"/>
          <w:szCs w:val="48"/>
          <w:rtl/>
          <w:lang w:bidi="ar-MA"/>
        </w:rPr>
        <w:t>إيـداع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شهـادة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طبيـة</w:t>
      </w:r>
    </w:p>
    <w:p w:rsidR="00E96BAC" w:rsidRDefault="00E96BAC" w:rsidP="00E96BAC">
      <w:pPr>
        <w:bidi/>
        <w:spacing w:after="200"/>
        <w:jc w:val="center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  <w:bookmarkStart w:id="1" w:name="OLE_LINK6"/>
      <w:r>
        <w:rPr>
          <w:rFonts w:cs="Arabic Transparent"/>
          <w:b/>
          <w:bCs/>
          <w:sz w:val="22"/>
          <w:szCs w:val="22"/>
          <w:rtl/>
          <w:lang w:bidi="ar-MA"/>
        </w:rPr>
        <w:t xml:space="preserve">(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الفصل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14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من الظهير الشريف رقم 1.60.223 الصادر في 12 من رمضان 1382 الموافق ل 6 فبراير 1963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المغير من حيث الشكل للظهير الصادر 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ذي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الحجة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1345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الموافق ل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يونيو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1927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المتعلق بالتعويض عن حوادث الشغل </w:t>
      </w:r>
      <w:r>
        <w:rPr>
          <w:rFonts w:cs="Arabic Transparent"/>
          <w:b/>
          <w:bCs/>
          <w:sz w:val="22"/>
          <w:szCs w:val="22"/>
          <w:rtl/>
          <w:lang w:bidi="ar-MA"/>
        </w:rPr>
        <w:t>)</w:t>
      </w:r>
    </w:p>
    <w:bookmarkEnd w:id="1"/>
    <w:p w:rsidR="00E96BAC" w:rsidRDefault="00E96BAC" w:rsidP="00E96BAC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E96BAC" w:rsidRDefault="00E96BAC" w:rsidP="00E96BAC">
      <w:pPr>
        <w:bidi/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أنا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الموقع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أسفله</w:t>
      </w:r>
      <w:r>
        <w:rPr>
          <w:rFonts w:cs="Arabic Transparent"/>
          <w:b/>
          <w:bCs/>
          <w:rtl/>
          <w:lang w:bidi="ar-MA"/>
        </w:rPr>
        <w:t xml:space="preserve"> (</w:t>
      </w:r>
      <w:r>
        <w:rPr>
          <w:rFonts w:cs="Arabic Transparent" w:hint="cs"/>
          <w:b/>
          <w:bCs/>
          <w:rtl/>
          <w:lang w:bidi="ar-MA"/>
        </w:rPr>
        <w:t>الاسم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العائلي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والشخصي </w:t>
      </w:r>
      <w:r>
        <w:rPr>
          <w:rFonts w:cs="Arabic Transparent"/>
          <w:b/>
          <w:bCs/>
          <w:rtl/>
          <w:lang w:bidi="ar-MA"/>
        </w:rPr>
        <w:t>:</w:t>
      </w:r>
      <w:r>
        <w:rPr>
          <w:rFonts w:cs="Arabic Transparent"/>
          <w:rtl/>
          <w:lang w:bidi="ar-MA"/>
        </w:rPr>
        <w:t>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الجنسية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</w:t>
      </w:r>
      <w:r>
        <w:rPr>
          <w:rFonts w:cs="Arabic Transparent" w:hint="cs"/>
          <w:rtl/>
          <w:lang w:bidi="ar-MA"/>
        </w:rPr>
        <w:t xml:space="preserve"> المهنة</w:t>
      </w:r>
      <w:r>
        <w:rPr>
          <w:rFonts w:cs="Arabic Transparent"/>
          <w:rtl/>
          <w:lang w:bidi="ar-MA"/>
        </w:rPr>
        <w:t xml:space="preserve"> :...................................................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</w:t>
      </w:r>
      <w:r>
        <w:rPr>
          <w:rFonts w:cs="Arabic Transparent" w:hint="cs"/>
          <w:rtl/>
          <w:lang w:bidi="ar-MA"/>
        </w:rPr>
        <w:t>..</w:t>
      </w:r>
      <w:r>
        <w:rPr>
          <w:rFonts w:cs="Arabic Transparent"/>
          <w:rtl/>
          <w:lang w:bidi="ar-MA"/>
        </w:rPr>
        <w:t>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رئيس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مؤسسة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(1)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أسلم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السيد</w:t>
      </w:r>
      <w:r>
        <w:rPr>
          <w:rFonts w:cs="Arabic Transparent"/>
          <w:b/>
          <w:bCs/>
          <w:rtl/>
          <w:lang w:bidi="ar-MA"/>
        </w:rPr>
        <w:t xml:space="preserve"> (2)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طبية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صادرة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الطبيب</w:t>
      </w:r>
      <w:r>
        <w:rPr>
          <w:rFonts w:cs="Arabic Transparent"/>
          <w:b/>
          <w:bCs/>
          <w:rtl/>
          <w:lang w:bidi="ar-MA"/>
        </w:rPr>
        <w:t xml:space="preserve"> (3)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</w:t>
      </w:r>
      <w:r>
        <w:rPr>
          <w:rFonts w:cs="Arabic Transparent" w:hint="cs"/>
          <w:rtl/>
          <w:lang w:bidi="ar-MA"/>
        </w:rPr>
        <w:t>..</w:t>
      </w:r>
      <w:r>
        <w:rPr>
          <w:rFonts w:cs="Arabic Transparent"/>
          <w:rtl/>
          <w:lang w:bidi="ar-MA"/>
        </w:rPr>
        <w:t>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لإضافتها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المؤرخ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</w:t>
      </w:r>
      <w:r>
        <w:rPr>
          <w:rFonts w:cs="Arabic Transparent" w:hint="cs"/>
          <w:rtl/>
          <w:lang w:bidi="ar-MA"/>
        </w:rPr>
        <w:t>..</w:t>
      </w:r>
      <w:r>
        <w:rPr>
          <w:rFonts w:cs="Arabic Transparent"/>
          <w:rtl/>
          <w:lang w:bidi="ar-MA"/>
        </w:rPr>
        <w:t>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المتعلق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الذي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طرأ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بتاريخ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.......</w:t>
      </w:r>
      <w:r>
        <w:rPr>
          <w:rFonts w:cs="Arabic Transparent"/>
          <w:rtl/>
          <w:lang w:bidi="ar-MA"/>
        </w:rPr>
        <w:t>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(</w:t>
      </w:r>
      <w:r>
        <w:rPr>
          <w:rFonts w:cs="Arabic Transparent" w:hint="cs"/>
          <w:b/>
          <w:bCs/>
          <w:rtl/>
          <w:lang w:bidi="ar-MA"/>
        </w:rPr>
        <w:t>الاسم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العائلي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والشخصي</w:t>
      </w:r>
      <w:r>
        <w:rPr>
          <w:rFonts w:cs="Arabic Transparent"/>
          <w:b/>
          <w:bCs/>
          <w:rtl/>
          <w:lang w:bidi="ar-MA"/>
        </w:rPr>
        <w:t>) :</w:t>
      </w:r>
      <w:r>
        <w:rPr>
          <w:rFonts w:cs="Arabic Transparent" w:hint="cs"/>
          <w:rtl/>
          <w:lang w:bidi="ar-MA"/>
        </w:rPr>
        <w:t xml:space="preserve"> ....</w:t>
      </w:r>
      <w:r>
        <w:rPr>
          <w:rFonts w:cs="Arabic Transparent"/>
          <w:rtl/>
          <w:lang w:bidi="ar-MA"/>
        </w:rPr>
        <w:t>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بـ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</w:t>
      </w:r>
      <w:r>
        <w:rPr>
          <w:rFonts w:cs="Arabic Transparent" w:hint="cs"/>
          <w:rtl/>
          <w:lang w:bidi="ar-MA"/>
        </w:rPr>
        <w:t>....</w:t>
      </w:r>
      <w:r>
        <w:rPr>
          <w:rFonts w:cs="Arabic Transparent"/>
          <w:rtl/>
          <w:lang w:bidi="ar-MA"/>
        </w:rPr>
        <w:t>.........................................................................................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الجنسية :</w:t>
      </w:r>
      <w:r>
        <w:rPr>
          <w:rFonts w:cs="Arabic Transparent" w:hint="cs"/>
          <w:rtl/>
          <w:lang w:bidi="ar-MA"/>
        </w:rPr>
        <w:t xml:space="preserve"> .....................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والبالغ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العمر: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</w:t>
      </w:r>
      <w:r>
        <w:rPr>
          <w:rFonts w:cs="Arabic Transparent" w:hint="cs"/>
          <w:b/>
          <w:bCs/>
          <w:rtl/>
          <w:lang w:bidi="ar-MA"/>
        </w:rPr>
        <w:t>سنة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.</w:t>
      </w:r>
      <w:r>
        <w:rPr>
          <w:rFonts w:cs="Arabic Transparent"/>
          <w:rtl/>
          <w:lang w:bidi="ar-MA"/>
        </w:rPr>
        <w:t xml:space="preserve">  </w:t>
      </w:r>
      <w:r>
        <w:rPr>
          <w:rFonts w:cs="Arabic Transparent"/>
          <w:rtl/>
          <w:lang w:bidi="ar-MA"/>
        </w:rPr>
        <w:tab/>
        <w:t xml:space="preserve">   </w:t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  <w:t xml:space="preserve"> </w:t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</w:p>
    <w:p w:rsidR="00E96BAC" w:rsidRDefault="00E96BAC" w:rsidP="00E96BAC">
      <w:pPr>
        <w:bidi/>
        <w:spacing w:after="100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والشهادة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تتضمن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وتوابع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المحتملة </w:t>
      </w:r>
      <w:r>
        <w:rPr>
          <w:rFonts w:cs="Arabic Transparent"/>
          <w:b/>
          <w:bCs/>
          <w:rtl/>
          <w:lang w:bidi="ar-MA"/>
        </w:rPr>
        <w:t>.</w:t>
      </w:r>
    </w:p>
    <w:p w:rsidR="00E96BAC" w:rsidRDefault="00E96BAC" w:rsidP="00E96BAC">
      <w:pPr>
        <w:bidi/>
        <w:spacing w:after="100"/>
        <w:jc w:val="both"/>
        <w:rPr>
          <w:rFonts w:cs="Arabic Transparent"/>
          <w:b/>
          <w:bCs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والوقت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الذي</w:t>
      </w:r>
    </w:p>
    <w:p w:rsidR="00E96BAC" w:rsidRDefault="00E96BAC" w:rsidP="00E96BAC">
      <w:pPr>
        <w:bidi/>
        <w:spacing w:after="100"/>
        <w:jc w:val="both"/>
        <w:rPr>
          <w:rFonts w:cs="Arabic Transparent"/>
          <w:b/>
          <w:bCs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تعرف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نتيجتها</w:t>
      </w:r>
      <w:r>
        <w:rPr>
          <w:rFonts w:cs="Arabic Transparent"/>
          <w:b/>
          <w:bCs/>
          <w:rtl/>
          <w:lang w:bidi="ar-MA"/>
        </w:rPr>
        <w:t xml:space="preserve"> (4)</w:t>
      </w:r>
    </w:p>
    <w:p w:rsidR="00E96BAC" w:rsidRDefault="00E96BAC" w:rsidP="00E96BAC">
      <w:pPr>
        <w:bidi/>
        <w:spacing w:after="100"/>
        <w:jc w:val="both"/>
        <w:rPr>
          <w:rFonts w:cs="Arabic Transparent"/>
          <w:b/>
          <w:bCs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يقرر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شفاء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(4)</w:t>
      </w:r>
    </w:p>
    <w:p w:rsidR="00E96BAC" w:rsidRDefault="00E96BAC" w:rsidP="00E96BAC">
      <w:pPr>
        <w:bidi/>
        <w:spacing w:after="100"/>
        <w:jc w:val="both"/>
        <w:rPr>
          <w:rFonts w:cs="Arabic Transparent"/>
          <w:b/>
          <w:bCs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أو تثبت فيه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وفاته</w:t>
      </w:r>
      <w:r>
        <w:rPr>
          <w:rFonts w:cs="Arabic Transparent"/>
          <w:b/>
          <w:bCs/>
          <w:rtl/>
          <w:lang w:bidi="ar-MA"/>
        </w:rPr>
        <w:t xml:space="preserve"> (4)</w:t>
      </w:r>
    </w:p>
    <w:p w:rsidR="00E96BAC" w:rsidRDefault="00E96BAC" w:rsidP="00E96BAC">
      <w:pPr>
        <w:bidi/>
        <w:spacing w:after="200" w:line="276" w:lineRule="auto"/>
        <w:jc w:val="center"/>
        <w:rPr>
          <w:rFonts w:ascii="Calibri" w:eastAsia="Calibri" w:hAnsi="Calibri" w:cs="Arabic Transparent"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 xml:space="preserve">                                                          حرر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في:</w:t>
      </w:r>
      <w:r>
        <w:rPr>
          <w:rFonts w:cs="Arabic Transparent"/>
          <w:rtl/>
          <w:lang w:bidi="ar-MA"/>
        </w:rPr>
        <w:t xml:space="preserve"> ....................</w:t>
      </w:r>
      <w:r>
        <w:rPr>
          <w:rFonts w:cs="Arabic Transparent" w:hint="cs"/>
          <w:b/>
          <w:bCs/>
          <w:rtl/>
          <w:lang w:bidi="ar-MA"/>
        </w:rPr>
        <w:t>بتاريخ:</w:t>
      </w:r>
      <w:r>
        <w:rPr>
          <w:rFonts w:cs="Arabic Transparent"/>
          <w:rtl/>
          <w:lang w:bidi="ar-MA"/>
        </w:rPr>
        <w:t>......................</w:t>
      </w:r>
    </w:p>
    <w:p w:rsidR="00E96BAC" w:rsidRDefault="00E96BAC" w:rsidP="00E96BAC">
      <w:pPr>
        <w:bidi/>
        <w:spacing w:after="200" w:line="276" w:lineRule="auto"/>
        <w:jc w:val="center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rtl/>
          <w:lang w:bidi="ar-MA"/>
        </w:rPr>
        <w:t xml:space="preserve">                                                              </w:t>
      </w:r>
      <w:r>
        <w:rPr>
          <w:rFonts w:cs="Arabic Transparent" w:hint="cs"/>
          <w:b/>
          <w:bCs/>
          <w:rtl/>
          <w:lang w:bidi="ar-MA"/>
        </w:rPr>
        <w:t>توقيع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المسلم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sz w:val="22"/>
          <w:szCs w:val="22"/>
          <w:lang w:eastAsia="en-US"/>
        </w:rPr>
      </w:pPr>
    </w:p>
    <w:p w:rsidR="00E96BAC" w:rsidRDefault="00E96BAC" w:rsidP="00E96BAC">
      <w:pPr>
        <w:numPr>
          <w:ilvl w:val="0"/>
          <w:numId w:val="1"/>
        </w:numPr>
        <w:tabs>
          <w:tab w:val="clear" w:pos="720"/>
          <w:tab w:val="num" w:pos="-108"/>
        </w:tabs>
        <w:bidi/>
        <w:spacing w:after="200"/>
        <w:ind w:left="-114" w:hanging="357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تسليم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نائب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إيضاح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وظيفته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المؤسسة .</w:t>
      </w:r>
    </w:p>
    <w:p w:rsidR="00E96BAC" w:rsidRDefault="00E96BAC" w:rsidP="00E96BAC">
      <w:pPr>
        <w:numPr>
          <w:ilvl w:val="0"/>
          <w:numId w:val="1"/>
        </w:numPr>
        <w:tabs>
          <w:tab w:val="clear" w:pos="720"/>
          <w:tab w:val="num" w:pos="-108"/>
        </w:tabs>
        <w:bidi/>
        <w:spacing w:after="200"/>
        <w:ind w:left="-114" w:hanging="357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إيضاح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تتلقى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الطبية .</w:t>
      </w:r>
    </w:p>
    <w:p w:rsidR="00E96BAC" w:rsidRDefault="00E96BAC" w:rsidP="00E96BAC">
      <w:pPr>
        <w:numPr>
          <w:ilvl w:val="0"/>
          <w:numId w:val="1"/>
        </w:numPr>
        <w:tabs>
          <w:tab w:val="clear" w:pos="720"/>
          <w:tab w:val="num" w:pos="-108"/>
        </w:tabs>
        <w:bidi/>
        <w:spacing w:after="200"/>
        <w:ind w:left="-114" w:hanging="357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بيان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الطبيب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وعنوانه .</w:t>
      </w:r>
    </w:p>
    <w:p w:rsidR="00E96BAC" w:rsidRDefault="00E96BAC" w:rsidP="00E96BAC">
      <w:pPr>
        <w:numPr>
          <w:ilvl w:val="0"/>
          <w:numId w:val="1"/>
        </w:numPr>
        <w:tabs>
          <w:tab w:val="clear" w:pos="720"/>
          <w:tab w:val="num" w:pos="-108"/>
        </w:tabs>
        <w:bidi/>
        <w:spacing w:after="200"/>
        <w:ind w:left="-114" w:hanging="357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التشطيب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العبارة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الغير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الصالحة .</w:t>
      </w:r>
    </w:p>
    <w:p w:rsidR="00E96BAC" w:rsidRDefault="00E96BAC" w:rsidP="00E96BAC">
      <w:pPr>
        <w:bidi/>
        <w:spacing w:after="200" w:line="276" w:lineRule="auto"/>
        <w:jc w:val="center"/>
        <w:rPr>
          <w:rFonts w:cs="Arabic Transparent"/>
          <w:b/>
          <w:bCs/>
          <w:sz w:val="48"/>
          <w:szCs w:val="48"/>
        </w:rPr>
      </w:pPr>
      <w:r>
        <w:rPr>
          <w:rtl/>
          <w:lang w:bidi="ar-MA"/>
        </w:rPr>
        <w:br w:type="page"/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lastRenderedPageBreak/>
        <w:t>وصـل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بإيـداع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شهـادة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طبيـة</w:t>
      </w:r>
    </w:p>
    <w:p w:rsidR="00E96BAC" w:rsidRDefault="00E96BAC" w:rsidP="00E96BAC">
      <w:pPr>
        <w:bidi/>
        <w:spacing w:after="200"/>
        <w:jc w:val="center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(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الفصل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14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من الظهير الشريف رقم 1.60.223 الصادر في 12 من رمضان 1382 الموافق ل 6 فبراير 1963 المغير من حيث الشكل للظهير الصادر 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ذي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الحجة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1345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الموافق ل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يونيو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1927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المتعلق بالتعويض عن حوادث الشغل </w:t>
      </w:r>
      <w:r>
        <w:rPr>
          <w:rFonts w:cs="Arabic Transparent"/>
          <w:b/>
          <w:bCs/>
          <w:sz w:val="22"/>
          <w:szCs w:val="22"/>
          <w:rtl/>
          <w:lang w:bidi="ar-MA"/>
        </w:rPr>
        <w:t>)</w:t>
      </w:r>
    </w:p>
    <w:p w:rsidR="00E96BAC" w:rsidRDefault="00E96BAC" w:rsidP="00E96BAC">
      <w:pPr>
        <w:bidi/>
        <w:spacing w:line="276" w:lineRule="auto"/>
        <w:jc w:val="both"/>
        <w:rPr>
          <w:rFonts w:ascii="Calibri" w:eastAsia="Calibri" w:hAnsi="Calibri" w:cs="Arabic Transparent"/>
          <w:lang w:eastAsia="en-US"/>
        </w:rPr>
      </w:pP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نحن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الموقعون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أسفله</w:t>
      </w:r>
      <w:r>
        <w:rPr>
          <w:rFonts w:cs="Arabic Transparent"/>
          <w:b/>
          <w:bCs/>
          <w:rtl/>
          <w:lang w:bidi="ar-MA"/>
        </w:rPr>
        <w:t>(1) :</w:t>
      </w:r>
      <w:r>
        <w:rPr>
          <w:rFonts w:cs="Arabic Transparent"/>
          <w:rtl/>
          <w:lang w:bidi="ar-MA"/>
        </w:rPr>
        <w:t>..........................................................................................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نسلم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................................</w:t>
      </w:r>
      <w:r>
        <w:rPr>
          <w:rFonts w:cs="Arabic Transparent" w:hint="cs"/>
          <w:rtl/>
          <w:lang w:bidi="ar-MA"/>
        </w:rPr>
        <w:t>......</w:t>
      </w:r>
      <w:r>
        <w:rPr>
          <w:rFonts w:cs="Arabic Transparent"/>
          <w:rtl/>
          <w:lang w:bidi="ar-MA"/>
        </w:rPr>
        <w:t>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sz w:val="22"/>
          <w:szCs w:val="22"/>
          <w:rtl/>
          <w:lang w:bidi="ar-MA"/>
        </w:rPr>
        <w:t>وصلا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بإيداع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طبية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أولى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(2)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 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شفاء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(2)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وفاة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(2)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تتعلق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بالحادثة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التي وقعت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تاريخ</w:t>
      </w:r>
      <w:r>
        <w:rPr>
          <w:rFonts w:cs="Arabic Transparent"/>
          <w:b/>
          <w:bCs/>
          <w:sz w:val="22"/>
          <w:szCs w:val="22"/>
          <w:rtl/>
          <w:lang w:bidi="ar-MA"/>
        </w:rPr>
        <w:t>:</w:t>
      </w:r>
      <w:r>
        <w:rPr>
          <w:rFonts w:cs="Arabic Transparent" w:hint="cs"/>
          <w:b/>
          <w:bCs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بـ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......................................</w:t>
      </w:r>
      <w:r>
        <w:rPr>
          <w:rFonts w:cs="Arabic Transparent" w:hint="cs"/>
          <w:rtl/>
          <w:lang w:bidi="ar-MA"/>
        </w:rPr>
        <w:t>.........</w:t>
      </w:r>
      <w:r>
        <w:rPr>
          <w:rFonts w:cs="Arabic Transparent"/>
          <w:rtl/>
          <w:lang w:bidi="ar-MA"/>
        </w:rPr>
        <w:t>..........................................................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>والتي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سلمها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يومه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لمصلحتنا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الساعة</w:t>
      </w:r>
      <w:r>
        <w:rPr>
          <w:rFonts w:cs="Arabic Transparent" w:hint="cs"/>
          <w:rtl/>
          <w:lang w:bidi="ar-MA"/>
        </w:rPr>
        <w:t>:</w:t>
      </w:r>
      <w:r>
        <w:rPr>
          <w:rFonts w:cs="Arabic Transparent"/>
          <w:rtl/>
          <w:lang w:bidi="ar-MA"/>
        </w:rPr>
        <w:t>..............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لتضاف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المسجل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تحت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رقم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............</w:t>
      </w:r>
      <w:r>
        <w:rPr>
          <w:rFonts w:cs="Arabic Transparent"/>
          <w:rtl/>
          <w:lang w:bidi="ar-MA"/>
        </w:rPr>
        <w:t>......</w:t>
      </w:r>
    </w:p>
    <w:p w:rsidR="00E96BAC" w:rsidRDefault="00E96BAC" w:rsidP="00E96BAC">
      <w:pPr>
        <w:bidi/>
        <w:spacing w:after="200" w:line="276" w:lineRule="auto"/>
        <w:jc w:val="both"/>
        <w:rPr>
          <w:rFonts w:cs="Arabic Transparent"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بتاريخ</w:t>
      </w:r>
      <w:r>
        <w:rPr>
          <w:rFonts w:cs="Arabic Transparent"/>
          <w:b/>
          <w:bCs/>
          <w:rtl/>
          <w:lang w:bidi="ar-MA"/>
        </w:rPr>
        <w:t>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</w:t>
      </w:r>
    </w:p>
    <w:p w:rsidR="00E96BAC" w:rsidRDefault="00E96BAC" w:rsidP="00E96BAC">
      <w:pPr>
        <w:bidi/>
        <w:spacing w:after="200" w:line="276" w:lineRule="auto"/>
        <w:jc w:val="both"/>
        <w:rPr>
          <w:rFonts w:cs="Arabic Transparent"/>
          <w:rtl/>
          <w:lang w:bidi="ar-MA"/>
        </w:rPr>
      </w:pPr>
    </w:p>
    <w:p w:rsidR="00E96BAC" w:rsidRDefault="00E96BAC" w:rsidP="00E96BAC">
      <w:pPr>
        <w:bidi/>
        <w:spacing w:after="200" w:line="276" w:lineRule="auto"/>
        <w:jc w:val="center"/>
        <w:rPr>
          <w:rFonts w:ascii="Calibri" w:eastAsia="Calibri" w:hAnsi="Calibri" w:cs="Arabic Transparent"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 xml:space="preserve">                                               حرر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</w:t>
      </w:r>
      <w:r>
        <w:rPr>
          <w:rFonts w:cs="Arabic Transparent" w:hint="cs"/>
          <w:b/>
          <w:bCs/>
          <w:rtl/>
          <w:lang w:bidi="ar-MA"/>
        </w:rPr>
        <w:t>بتاريخ</w:t>
      </w:r>
      <w:r>
        <w:rPr>
          <w:rFonts w:cs="Arabic Transparent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</w:t>
      </w:r>
    </w:p>
    <w:p w:rsidR="00E96BAC" w:rsidRDefault="00E96BAC" w:rsidP="00E96BAC">
      <w:pPr>
        <w:bidi/>
        <w:spacing w:after="200" w:line="276" w:lineRule="auto"/>
        <w:jc w:val="center"/>
        <w:rPr>
          <w:rFonts w:ascii="Calibri" w:eastAsia="Calibri" w:hAnsi="Calibri" w:cs="Arabic Transparent"/>
          <w:b/>
          <w:bCs/>
          <w:lang w:eastAsia="en-US"/>
        </w:rPr>
      </w:pPr>
      <w:r>
        <w:rPr>
          <w:rFonts w:cs="Arabic Transparent" w:hint="cs"/>
          <w:b/>
          <w:bCs/>
          <w:rtl/>
          <w:lang w:bidi="ar-MA"/>
        </w:rPr>
        <w:t xml:space="preserve">                                          صفـة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وتوقيـع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مـن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تسلـم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الشهـادة</w:t>
      </w:r>
    </w:p>
    <w:p w:rsidR="00E96BAC" w:rsidRDefault="00E96BAC" w:rsidP="00E96BAC">
      <w:pPr>
        <w:bidi/>
        <w:spacing w:line="276" w:lineRule="auto"/>
        <w:jc w:val="both"/>
        <w:rPr>
          <w:rFonts w:ascii="Calibri" w:eastAsia="Calibri" w:hAnsi="Calibri" w:cs="Arabic Transparent"/>
          <w:rtl/>
          <w:lang w:eastAsia="en-US"/>
        </w:rPr>
      </w:pPr>
    </w:p>
    <w:p w:rsidR="00E96BAC" w:rsidRDefault="00E96BAC" w:rsidP="00E96BAC">
      <w:pPr>
        <w:bidi/>
        <w:spacing w:line="276" w:lineRule="auto"/>
        <w:jc w:val="both"/>
        <w:rPr>
          <w:rFonts w:ascii="Calibri" w:eastAsia="Calibri" w:hAnsi="Calibri" w:cs="Arabic Transparent"/>
          <w:rtl/>
          <w:lang w:eastAsia="en-US"/>
        </w:rPr>
      </w:pPr>
    </w:p>
    <w:p w:rsidR="00E96BAC" w:rsidRDefault="00E96BAC" w:rsidP="00E96BAC">
      <w:pPr>
        <w:bidi/>
        <w:spacing w:line="276" w:lineRule="auto"/>
        <w:jc w:val="both"/>
        <w:rPr>
          <w:rFonts w:ascii="Calibri" w:eastAsia="Calibri" w:hAnsi="Calibri" w:cs="Arabic Transparent"/>
          <w:rtl/>
          <w:lang w:eastAsia="en-US"/>
        </w:rPr>
      </w:pPr>
    </w:p>
    <w:p w:rsidR="00E96BAC" w:rsidRDefault="00E96BAC" w:rsidP="00E96BAC">
      <w:pPr>
        <w:bidi/>
        <w:spacing w:line="276" w:lineRule="auto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</w:p>
    <w:p w:rsidR="00E96BAC" w:rsidRDefault="00E96BAC" w:rsidP="00E96BAC">
      <w:pPr>
        <w:numPr>
          <w:ilvl w:val="0"/>
          <w:numId w:val="2"/>
        </w:numPr>
        <w:tabs>
          <w:tab w:val="clear" w:pos="720"/>
          <w:tab w:val="num" w:pos="-108"/>
        </w:tabs>
        <w:bidi/>
        <w:spacing w:line="276" w:lineRule="auto"/>
        <w:ind w:left="-108"/>
        <w:jc w:val="both"/>
        <w:rPr>
          <w:rFonts w:ascii="Calibri" w:eastAsia="Calibri" w:hAnsi="Calibri" w:cs="Arabic Transparent"/>
          <w:b/>
          <w:bCs/>
          <w:sz w:val="22"/>
          <w:szCs w:val="22"/>
          <w:lang w:eastAsia="en-US"/>
        </w:rPr>
      </w:pPr>
      <w:r>
        <w:rPr>
          <w:rFonts w:cs="Arabic Transparent" w:hint="cs"/>
          <w:b/>
          <w:bCs/>
          <w:sz w:val="22"/>
          <w:szCs w:val="22"/>
          <w:rtl/>
          <w:lang w:bidi="ar-MA"/>
        </w:rPr>
        <w:t>الاسم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العائلي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والشخصي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ووظيفة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من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تسلم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التصريح .</w:t>
      </w:r>
    </w:p>
    <w:p w:rsidR="00E96BAC" w:rsidRDefault="00E96BAC" w:rsidP="00E96BAC">
      <w:pPr>
        <w:numPr>
          <w:ilvl w:val="0"/>
          <w:numId w:val="2"/>
        </w:numPr>
        <w:tabs>
          <w:tab w:val="clear" w:pos="720"/>
          <w:tab w:val="num" w:pos="-108"/>
        </w:tabs>
        <w:bidi/>
        <w:ind w:left="-108"/>
        <w:jc w:val="both"/>
        <w:rPr>
          <w:rFonts w:cs="Arabic Transparent"/>
          <w:b/>
          <w:bCs/>
          <w:sz w:val="22"/>
          <w:szCs w:val="22"/>
          <w:lang w:bidi="ar-MA"/>
        </w:rPr>
      </w:pPr>
      <w:r>
        <w:rPr>
          <w:rFonts w:cs="Arabic Transparent" w:hint="cs"/>
          <w:b/>
          <w:bCs/>
          <w:sz w:val="22"/>
          <w:szCs w:val="22"/>
          <w:rtl/>
          <w:lang w:bidi="ar-MA"/>
        </w:rPr>
        <w:t>يجب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التشطيب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على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العبارة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الغير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الصالحة .</w:t>
      </w:r>
    </w:p>
    <w:p w:rsidR="00E96BAC" w:rsidRDefault="00E96BAC" w:rsidP="00E96BAC">
      <w:pPr>
        <w:bidi/>
        <w:ind w:left="-468"/>
        <w:jc w:val="both"/>
        <w:rPr>
          <w:rFonts w:cs="Arabic Transparent"/>
          <w:b/>
          <w:bCs/>
          <w:sz w:val="22"/>
          <w:szCs w:val="22"/>
          <w:rtl/>
          <w:lang w:bidi="ar-MA"/>
        </w:rPr>
      </w:pPr>
    </w:p>
    <w:p w:rsidR="00D442E0" w:rsidRDefault="00D442E0">
      <w:pPr>
        <w:rPr>
          <w:lang w:bidi="ar-MA"/>
        </w:rPr>
      </w:pPr>
    </w:p>
    <w:sectPr w:rsidR="00D442E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45E"/>
    <w:multiLevelType w:val="hybridMultilevel"/>
    <w:tmpl w:val="68865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B4F10"/>
    <w:multiLevelType w:val="hybridMultilevel"/>
    <w:tmpl w:val="ACF0E2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C"/>
    <w:rsid w:val="00366C46"/>
    <w:rsid w:val="00D442E0"/>
    <w:rsid w:val="00E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2emp3</dc:creator>
  <cp:lastModifiedBy>ZZIYAT</cp:lastModifiedBy>
  <cp:revision>2</cp:revision>
  <dcterms:created xsi:type="dcterms:W3CDTF">2014-03-31T16:34:00Z</dcterms:created>
  <dcterms:modified xsi:type="dcterms:W3CDTF">2014-03-31T16:34:00Z</dcterms:modified>
</cp:coreProperties>
</file>