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8B" w:rsidRDefault="0059568B" w:rsidP="0059568B">
      <w:pPr>
        <w:bidi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C7B9AD" wp14:editId="4A2AF252">
                <wp:simplePos x="0" y="0"/>
                <wp:positionH relativeFrom="column">
                  <wp:posOffset>-261620</wp:posOffset>
                </wp:positionH>
                <wp:positionV relativeFrom="paragraph">
                  <wp:posOffset>-454660</wp:posOffset>
                </wp:positionV>
                <wp:extent cx="6659245" cy="1500505"/>
                <wp:effectExtent l="0" t="0" r="8255" b="444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245" cy="1500505"/>
                          <a:chOff x="0" y="0"/>
                          <a:chExt cx="6387114" cy="144653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2428752" cy="1446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68B" w:rsidRPr="00DC4E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</w:pPr>
                              <w:r w:rsidRPr="00DC4E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  <w:t>Royaume du Maroc</w:t>
                              </w:r>
                            </w:p>
                            <w:p w:rsidR="0059568B" w:rsidRPr="00DC4E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16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ADDBFB8" wp14:editId="0810DD8C">
                                    <wp:extent cx="464185" cy="116205"/>
                                    <wp:effectExtent l="0" t="0" r="0" b="0"/>
                                    <wp:docPr id="17" name="Imag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568B" w:rsidRPr="00935A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Ministère de l'Inclusion Economique, </w:t>
                              </w:r>
                            </w:p>
                            <w:p w:rsidR="0059568B" w:rsidRPr="00935A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la petite entreprise, de l'Emploi </w:t>
                              </w:r>
                            </w:p>
                            <w:p w:rsidR="0059568B" w:rsidRPr="00DC4E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et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des Compétences</w:t>
                              </w:r>
                            </w:p>
                            <w:p w:rsidR="0059568B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59568B" w:rsidRPr="0073654C" w:rsidRDefault="0059568B" w:rsidP="0059568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2729552" y="163773"/>
                            <a:ext cx="968375" cy="1139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68B" w:rsidRDefault="0059568B" w:rsidP="0059568B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938E8D4" wp14:editId="174917B6">
                                    <wp:extent cx="798394" cy="884351"/>
                                    <wp:effectExtent l="0" t="0" r="1905" b="0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8307" cy="884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210334" y="40943"/>
                            <a:ext cx="2176780" cy="1344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68B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BF063E"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>المملكة</w:t>
                              </w:r>
                              <w:proofErr w:type="gramEnd"/>
                              <w:r w:rsidRPr="00BF063E"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المغربية</w:t>
                              </w:r>
                            </w:p>
                            <w:p w:rsidR="0059568B" w:rsidRPr="00DC4EBF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10"/>
                                  <w:szCs w:val="10"/>
                                  <w:lang w:bidi="ar-MA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478AD43" wp14:editId="149BC161">
                                    <wp:extent cx="464185" cy="116205"/>
                                    <wp:effectExtent l="0" t="0" r="0" b="0"/>
                                    <wp:docPr id="18" name="Imag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568B" w:rsidRPr="00935ABF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وزارة</w:t>
                              </w:r>
                              <w:proofErr w:type="gramEnd"/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 xml:space="preserve"> الإدماج الاقتصادي</w:t>
                              </w:r>
                            </w:p>
                            <w:p w:rsidR="0059568B" w:rsidRPr="00BF063E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والمقاولة الصغرى والتشغيل والكفاءات</w:t>
                              </w:r>
                            </w:p>
                            <w:p w:rsidR="0059568B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ⵜⴰⵎⴰⵡⴰⵙⵜ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ⵓⵙⵉⴷⴼ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ⴰⴷⵎⵙⴰⵏ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ⵜⵎⵙⵙⵏⵜⵉⵜ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ⵜⴰⵎⵣⵣⵢⴰⵏⵜ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ⵓⵙⵡⵓⵔⵉ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ⵜⵙⵓⴳⴰⵔ</w:t>
                              </w:r>
                            </w:p>
                            <w:p w:rsidR="0059568B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" o:spid="_x0000_s1026" style="position:absolute;left:0;text-align:left;margin-left:-20.6pt;margin-top:-35.8pt;width:524.35pt;height:118.15pt;z-index:251659264;mso-width-relative:margin;mso-height-relative:margin" coordsize="63871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7" type="#_x0000_t202" style="position:absolute;width:24287;height:1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59568B" w:rsidRPr="00DC4E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</w:pPr>
                        <w:r w:rsidRPr="00DC4E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  <w:t>Royaume du Maroc</w:t>
                        </w:r>
                      </w:p>
                      <w:p w:rsidR="0059568B" w:rsidRPr="00DC4E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16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ADDBFB8" wp14:editId="0810DD8C">
                              <wp:extent cx="464185" cy="116205"/>
                              <wp:effectExtent l="0" t="0" r="0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568B" w:rsidRPr="00935A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</w:pPr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Ministère de l'Inclusion Economique, </w:t>
                        </w:r>
                      </w:p>
                      <w:p w:rsidR="0059568B" w:rsidRPr="00935A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la petite entreprise, de l'Emploi </w:t>
                        </w:r>
                      </w:p>
                      <w:p w:rsidR="0059568B" w:rsidRPr="00DC4E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</w:rPr>
                        </w:pPr>
                        <w:proofErr w:type="gramStart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et</w:t>
                        </w:r>
                        <w:proofErr w:type="gramEnd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des Compétences</w:t>
                        </w:r>
                      </w:p>
                      <w:p w:rsidR="0059568B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  <w:rtl/>
                          </w:rPr>
                        </w:pPr>
                      </w:p>
                      <w:p w:rsidR="0059568B" w:rsidRPr="0073654C" w:rsidRDefault="0059568B" w:rsidP="005956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13" o:spid="_x0000_s1028" type="#_x0000_t202" style="position:absolute;left:27295;top:1637;width:9684;height:1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59568B" w:rsidRDefault="0059568B" w:rsidP="0059568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938E8D4" wp14:editId="174917B6">
                              <wp:extent cx="798394" cy="884351"/>
                              <wp:effectExtent l="0" t="0" r="1905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307" cy="884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5" o:spid="_x0000_s1029" type="#_x0000_t202" style="position:absolute;left:42103;top:409;width:21768;height:13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59568B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خط مسعد المغربي"/>
                            <w:b/>
                            <w:bCs/>
                            <w:lang w:bidi="ar-MA"/>
                          </w:rPr>
                        </w:pPr>
                        <w:proofErr w:type="gramStart"/>
                        <w:r w:rsidRPr="00BF063E">
                          <w:rPr>
                            <w:rFonts w:asciiTheme="majorBidi" w:hAnsiTheme="majorBidi" w:cs="خط مسعد المغربي"/>
                            <w:b/>
                            <w:bCs/>
                            <w:rtl/>
                            <w:lang w:bidi="ar-MA"/>
                          </w:rPr>
                          <w:t>المملكة</w:t>
                        </w:r>
                        <w:proofErr w:type="gramEnd"/>
                        <w:r w:rsidRPr="00BF063E">
                          <w:rPr>
                            <w:rFonts w:asciiTheme="majorBidi" w:hAnsiTheme="majorBidi" w:cs="خط مسعد المغربي"/>
                            <w:b/>
                            <w:bCs/>
                            <w:rtl/>
                            <w:lang w:bidi="ar-MA"/>
                          </w:rPr>
                          <w:t xml:space="preserve"> المغربية</w:t>
                        </w:r>
                      </w:p>
                      <w:p w:rsidR="0059568B" w:rsidRPr="00DC4EBF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10"/>
                            <w:szCs w:val="10"/>
                            <w:lang w:bidi="ar-MA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478AD43" wp14:editId="149BC161">
                              <wp:extent cx="464185" cy="116205"/>
                              <wp:effectExtent l="0" t="0" r="0" b="0"/>
                              <wp:docPr id="18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568B" w:rsidRPr="00935ABF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proofErr w:type="gramStart"/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وزارة</w:t>
                        </w:r>
                        <w:proofErr w:type="gramEnd"/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 xml:space="preserve"> الإدماج الاقتصادي</w:t>
                        </w:r>
                      </w:p>
                      <w:p w:rsidR="0059568B" w:rsidRPr="00BF063E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20"/>
                            <w:szCs w:val="20"/>
                            <w:lang w:bidi="ar-MA"/>
                          </w:rPr>
                        </w:pPr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والمقاولة الصغرى والتشغيل والكفاءات</w:t>
                        </w:r>
                      </w:p>
                      <w:p w:rsidR="0059568B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ⵜⴰⵎⴰⵡⴰⵙⵜ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ⵓⵙⵉⴷⴼ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ⴰⴷⵎⵙⴰⵏ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ⵜⵎⵙⵙⵏⵜⵉⵜ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ⵜⴰⵎⵣⵣⵢⴰⵏⵜ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ⵓⵙⵡⵓⵔⵉ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ⵜⵙⵓⴳⴰⵔ</w:t>
                        </w:r>
                      </w:p>
                      <w:p w:rsidR="0059568B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568B" w:rsidRPr="0059568B" w:rsidRDefault="0059568B" w:rsidP="0059568B">
      <w:pPr>
        <w:bidi/>
      </w:pPr>
    </w:p>
    <w:p w:rsidR="0059568B" w:rsidRPr="0059568B" w:rsidRDefault="0059568B" w:rsidP="0059568B">
      <w:pPr>
        <w:bidi/>
      </w:pPr>
    </w:p>
    <w:p w:rsidR="0059568B" w:rsidRPr="0059568B" w:rsidRDefault="0059568B" w:rsidP="0059568B">
      <w:pPr>
        <w:bidi/>
      </w:pPr>
    </w:p>
    <w:p w:rsidR="0059568B" w:rsidRDefault="0059568B" w:rsidP="0059568B">
      <w:pPr>
        <w:bidi/>
      </w:pPr>
    </w:p>
    <w:p w:rsidR="00EE004D" w:rsidRPr="00E30268" w:rsidRDefault="00ED30BC" w:rsidP="0059568B">
      <w:pPr>
        <w:bidi/>
        <w:jc w:val="center"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(</w:t>
      </w:r>
      <w:r w:rsidR="0059568B" w:rsidRPr="00E30268">
        <w:rPr>
          <w:rFonts w:hint="cs"/>
          <w:sz w:val="36"/>
          <w:szCs w:val="36"/>
          <w:rtl/>
          <w:lang w:bidi="ar-MA"/>
        </w:rPr>
        <w:t>خاص بالمؤسسة أو الشركة أو المقاولة</w:t>
      </w:r>
      <w:r>
        <w:rPr>
          <w:rFonts w:hint="cs"/>
          <w:sz w:val="36"/>
          <w:szCs w:val="36"/>
          <w:rtl/>
          <w:lang w:bidi="ar-MA"/>
        </w:rPr>
        <w:t>)</w:t>
      </w:r>
    </w:p>
    <w:p w:rsidR="0059568B" w:rsidRPr="00E30268" w:rsidRDefault="0059568B" w:rsidP="0059568B">
      <w:pPr>
        <w:bidi/>
        <w:jc w:val="center"/>
        <w:rPr>
          <w:sz w:val="36"/>
          <w:szCs w:val="36"/>
          <w:rtl/>
          <w:lang w:bidi="ar-MA"/>
        </w:rPr>
      </w:pPr>
      <w:r w:rsidRPr="00E30268">
        <w:rPr>
          <w:rFonts w:hint="cs"/>
          <w:sz w:val="36"/>
          <w:szCs w:val="36"/>
          <w:rtl/>
          <w:lang w:bidi="ar-MA"/>
        </w:rPr>
        <w:t>ورقة الترشيح لنيل وسام الشغل</w:t>
      </w:r>
    </w:p>
    <w:p w:rsidR="0059568B" w:rsidRPr="0059568B" w:rsidRDefault="0059568B" w:rsidP="0059568B">
      <w:pPr>
        <w:bidi/>
        <w:rPr>
          <w:rtl/>
          <w:lang w:bidi="ar-MA"/>
        </w:rPr>
      </w:pPr>
    </w:p>
    <w:p w:rsidR="0059568B" w:rsidRDefault="0059568B" w:rsidP="0059568B">
      <w:pPr>
        <w:bidi/>
        <w:rPr>
          <w:rtl/>
          <w:lang w:bidi="ar-MA"/>
        </w:rPr>
      </w:pPr>
    </w:p>
    <w:p w:rsidR="0059568B" w:rsidRPr="00E30268" w:rsidRDefault="0059568B" w:rsidP="0059568B">
      <w:pPr>
        <w:bidi/>
        <w:rPr>
          <w:sz w:val="32"/>
          <w:szCs w:val="32"/>
          <w:rtl/>
          <w:lang w:bidi="ar-MA"/>
        </w:rPr>
      </w:pPr>
      <w:proofErr w:type="spellStart"/>
      <w:r w:rsidRPr="00E30268">
        <w:rPr>
          <w:rFonts w:hint="cs"/>
          <w:sz w:val="32"/>
          <w:szCs w:val="32"/>
          <w:rtl/>
          <w:lang w:bidi="ar-MA"/>
        </w:rPr>
        <w:t>إسم</w:t>
      </w:r>
      <w:proofErr w:type="spellEnd"/>
      <w:r w:rsidRPr="00E30268">
        <w:rPr>
          <w:rFonts w:hint="cs"/>
          <w:sz w:val="32"/>
          <w:szCs w:val="32"/>
          <w:rtl/>
          <w:lang w:bidi="ar-MA"/>
        </w:rPr>
        <w:t xml:space="preserve"> المؤسسة التي يعمل </w:t>
      </w:r>
      <w:r w:rsidR="00E30268" w:rsidRPr="00E30268">
        <w:rPr>
          <w:rFonts w:hint="cs"/>
          <w:sz w:val="32"/>
          <w:szCs w:val="32"/>
          <w:rtl/>
          <w:lang w:bidi="ar-MA"/>
        </w:rPr>
        <w:t>فيها المرشح</w:t>
      </w:r>
      <w:r w:rsidR="00E30268">
        <w:rPr>
          <w:rFonts w:hint="cs"/>
          <w:sz w:val="32"/>
          <w:szCs w:val="32"/>
          <w:rtl/>
          <w:lang w:bidi="ar-MA"/>
        </w:rPr>
        <w:t xml:space="preserve"> : </w:t>
      </w:r>
      <w:r w:rsidR="00E30268" w:rsidRPr="00E30268">
        <w:rPr>
          <w:rFonts w:hint="cs"/>
          <w:sz w:val="32"/>
          <w:szCs w:val="32"/>
          <w:rtl/>
          <w:lang w:bidi="ar-MA"/>
        </w:rPr>
        <w:t>...</w:t>
      </w:r>
      <w:r w:rsidRPr="00E30268">
        <w:rPr>
          <w:rFonts w:hint="cs"/>
          <w:sz w:val="32"/>
          <w:szCs w:val="32"/>
          <w:rtl/>
          <w:lang w:bidi="ar-MA"/>
        </w:rPr>
        <w:t>...........................................</w:t>
      </w:r>
    </w:p>
    <w:p w:rsidR="0059568B" w:rsidRPr="00E30268" w:rsidRDefault="0059568B" w:rsidP="0059568B">
      <w:pPr>
        <w:bidi/>
        <w:rPr>
          <w:sz w:val="32"/>
          <w:szCs w:val="32"/>
          <w:rtl/>
          <w:lang w:bidi="ar-MA"/>
        </w:rPr>
      </w:pPr>
      <w:r w:rsidRPr="00E30268">
        <w:rPr>
          <w:rFonts w:hint="cs"/>
          <w:sz w:val="32"/>
          <w:szCs w:val="32"/>
          <w:rtl/>
          <w:lang w:bidi="ar-MA"/>
        </w:rPr>
        <w:t xml:space="preserve">عنوان </w:t>
      </w:r>
      <w:proofErr w:type="gramStart"/>
      <w:r w:rsidRPr="00E30268">
        <w:rPr>
          <w:rFonts w:hint="cs"/>
          <w:sz w:val="32"/>
          <w:szCs w:val="32"/>
          <w:rtl/>
          <w:lang w:bidi="ar-MA"/>
        </w:rPr>
        <w:t>المؤسسة</w:t>
      </w:r>
      <w:r w:rsidR="00E30268">
        <w:rPr>
          <w:rFonts w:hint="cs"/>
          <w:sz w:val="32"/>
          <w:szCs w:val="32"/>
          <w:rtl/>
          <w:lang w:bidi="ar-MA"/>
        </w:rPr>
        <w:t xml:space="preserve"> :</w:t>
      </w:r>
      <w:proofErr w:type="gramEnd"/>
      <w:r w:rsidR="00E30268">
        <w:rPr>
          <w:rFonts w:hint="cs"/>
          <w:sz w:val="32"/>
          <w:szCs w:val="32"/>
          <w:rtl/>
          <w:lang w:bidi="ar-MA"/>
        </w:rPr>
        <w:t xml:space="preserve"> </w:t>
      </w:r>
      <w:r w:rsidRPr="00E30268">
        <w:rPr>
          <w:rFonts w:hint="cs"/>
          <w:sz w:val="32"/>
          <w:szCs w:val="32"/>
          <w:rtl/>
          <w:lang w:bidi="ar-MA"/>
        </w:rPr>
        <w:t xml:space="preserve"> .......</w:t>
      </w:r>
      <w:r w:rsidR="00E30268" w:rsidRPr="00E30268">
        <w:rPr>
          <w:rFonts w:hint="cs"/>
          <w:sz w:val="32"/>
          <w:szCs w:val="32"/>
          <w:rtl/>
          <w:lang w:bidi="ar-MA"/>
        </w:rPr>
        <w:t>...........</w:t>
      </w:r>
      <w:r w:rsidRPr="00E30268">
        <w:rPr>
          <w:rFonts w:hint="cs"/>
          <w:sz w:val="32"/>
          <w:szCs w:val="32"/>
          <w:rtl/>
          <w:lang w:bidi="ar-MA"/>
        </w:rPr>
        <w:t>...............................................</w:t>
      </w:r>
      <w:r w:rsidR="00E30268">
        <w:rPr>
          <w:rFonts w:hint="cs"/>
          <w:sz w:val="32"/>
          <w:szCs w:val="32"/>
          <w:rtl/>
          <w:lang w:bidi="ar-MA"/>
        </w:rPr>
        <w:t>...</w:t>
      </w:r>
    </w:p>
    <w:p w:rsidR="0059568B" w:rsidRPr="00E30268" w:rsidRDefault="0059568B" w:rsidP="0059568B">
      <w:pPr>
        <w:bidi/>
        <w:rPr>
          <w:sz w:val="32"/>
          <w:szCs w:val="32"/>
          <w:rtl/>
          <w:lang w:bidi="ar-MA"/>
        </w:rPr>
      </w:pPr>
      <w:r w:rsidRPr="00E30268">
        <w:rPr>
          <w:rFonts w:hint="cs"/>
          <w:sz w:val="32"/>
          <w:szCs w:val="32"/>
          <w:rtl/>
          <w:lang w:bidi="ar-MA"/>
        </w:rPr>
        <w:t>البريد الإلكتروني للمؤسسة</w:t>
      </w:r>
      <w:r w:rsidR="00E30268">
        <w:rPr>
          <w:rFonts w:hint="cs"/>
          <w:sz w:val="32"/>
          <w:szCs w:val="32"/>
          <w:rtl/>
          <w:lang w:bidi="ar-MA"/>
        </w:rPr>
        <w:t xml:space="preserve"> : </w:t>
      </w:r>
      <w:r w:rsidR="00E30268" w:rsidRPr="00E30268">
        <w:rPr>
          <w:rFonts w:hint="cs"/>
          <w:sz w:val="32"/>
          <w:szCs w:val="32"/>
          <w:rtl/>
          <w:lang w:bidi="ar-MA"/>
        </w:rPr>
        <w:t xml:space="preserve"> ....</w:t>
      </w:r>
      <w:r w:rsidRPr="00E30268">
        <w:rPr>
          <w:rFonts w:hint="cs"/>
          <w:sz w:val="32"/>
          <w:szCs w:val="32"/>
          <w:rtl/>
          <w:lang w:bidi="ar-MA"/>
        </w:rPr>
        <w:t>...................................................</w:t>
      </w:r>
      <w:r w:rsidR="00E30268">
        <w:rPr>
          <w:rFonts w:hint="cs"/>
          <w:sz w:val="32"/>
          <w:szCs w:val="32"/>
          <w:rtl/>
          <w:lang w:bidi="ar-MA"/>
        </w:rPr>
        <w:t>.</w:t>
      </w:r>
    </w:p>
    <w:p w:rsidR="0059568B" w:rsidRPr="00E30268" w:rsidRDefault="0059568B" w:rsidP="0059568B">
      <w:pPr>
        <w:bidi/>
        <w:rPr>
          <w:sz w:val="32"/>
          <w:szCs w:val="32"/>
          <w:rtl/>
          <w:lang w:bidi="ar-MA"/>
        </w:rPr>
      </w:pPr>
      <w:r w:rsidRPr="00E30268">
        <w:rPr>
          <w:rFonts w:hint="cs"/>
          <w:sz w:val="32"/>
          <w:szCs w:val="32"/>
          <w:rtl/>
          <w:lang w:bidi="ar-MA"/>
        </w:rPr>
        <w:t xml:space="preserve">رقم هاتف </w:t>
      </w:r>
      <w:proofErr w:type="gramStart"/>
      <w:r w:rsidRPr="00E30268">
        <w:rPr>
          <w:rFonts w:hint="cs"/>
          <w:sz w:val="32"/>
          <w:szCs w:val="32"/>
          <w:rtl/>
          <w:lang w:bidi="ar-MA"/>
        </w:rPr>
        <w:t>المؤسسة</w:t>
      </w:r>
      <w:r w:rsidR="00E30268">
        <w:rPr>
          <w:rFonts w:hint="cs"/>
          <w:sz w:val="32"/>
          <w:szCs w:val="32"/>
          <w:rtl/>
          <w:lang w:bidi="ar-MA"/>
        </w:rPr>
        <w:t xml:space="preserve"> :</w:t>
      </w:r>
      <w:proofErr w:type="gramEnd"/>
      <w:r w:rsidR="00E30268">
        <w:rPr>
          <w:rFonts w:hint="cs"/>
          <w:sz w:val="32"/>
          <w:szCs w:val="32"/>
          <w:rtl/>
          <w:lang w:bidi="ar-MA"/>
        </w:rPr>
        <w:t xml:space="preserve"> </w:t>
      </w:r>
      <w:r w:rsidRPr="00E30268">
        <w:rPr>
          <w:rFonts w:hint="cs"/>
          <w:sz w:val="32"/>
          <w:szCs w:val="32"/>
          <w:rtl/>
          <w:lang w:bidi="ar-MA"/>
        </w:rPr>
        <w:t>.</w:t>
      </w:r>
      <w:r w:rsidR="00E30268" w:rsidRPr="00E30268">
        <w:rPr>
          <w:rFonts w:hint="cs"/>
          <w:sz w:val="32"/>
          <w:szCs w:val="32"/>
          <w:rtl/>
          <w:lang w:bidi="ar-MA"/>
        </w:rPr>
        <w:t>......</w:t>
      </w:r>
      <w:r w:rsidRPr="00E30268">
        <w:rPr>
          <w:rFonts w:hint="cs"/>
          <w:sz w:val="32"/>
          <w:szCs w:val="32"/>
          <w:rtl/>
          <w:lang w:bidi="ar-MA"/>
        </w:rPr>
        <w:t>...................................................</w:t>
      </w:r>
      <w:r w:rsidR="00E30268">
        <w:rPr>
          <w:rFonts w:hint="cs"/>
          <w:sz w:val="32"/>
          <w:szCs w:val="32"/>
          <w:rtl/>
          <w:lang w:bidi="ar-MA"/>
        </w:rPr>
        <w:t>......</w:t>
      </w:r>
    </w:p>
    <w:p w:rsidR="00E30268" w:rsidRDefault="0059568B" w:rsidP="0059568B">
      <w:pPr>
        <w:bidi/>
        <w:rPr>
          <w:sz w:val="32"/>
          <w:szCs w:val="32"/>
          <w:lang w:bidi="ar-MA"/>
        </w:rPr>
      </w:pPr>
      <w:r w:rsidRPr="00E30268">
        <w:rPr>
          <w:rFonts w:hint="cs"/>
          <w:sz w:val="32"/>
          <w:szCs w:val="32"/>
          <w:rtl/>
          <w:lang w:bidi="ar-MA"/>
        </w:rPr>
        <w:t>تاريخ ول</w:t>
      </w:r>
      <w:r w:rsidR="00E30268" w:rsidRPr="00E30268">
        <w:rPr>
          <w:rFonts w:hint="cs"/>
          <w:sz w:val="32"/>
          <w:szCs w:val="32"/>
          <w:rtl/>
          <w:lang w:bidi="ar-MA"/>
        </w:rPr>
        <w:t>وج المرشح للمؤسسة</w:t>
      </w:r>
      <w:r w:rsidR="00E30268">
        <w:rPr>
          <w:rFonts w:hint="cs"/>
          <w:sz w:val="32"/>
          <w:szCs w:val="32"/>
          <w:rtl/>
          <w:lang w:bidi="ar-MA"/>
        </w:rPr>
        <w:t xml:space="preserve">: </w:t>
      </w:r>
      <w:r w:rsidR="00E30268" w:rsidRPr="00E30268">
        <w:rPr>
          <w:rFonts w:hint="cs"/>
          <w:sz w:val="32"/>
          <w:szCs w:val="32"/>
          <w:rtl/>
          <w:lang w:bidi="ar-MA"/>
        </w:rPr>
        <w:t xml:space="preserve"> </w:t>
      </w:r>
      <w:r w:rsidRPr="00E30268">
        <w:rPr>
          <w:rFonts w:hint="cs"/>
          <w:sz w:val="32"/>
          <w:szCs w:val="32"/>
          <w:rtl/>
          <w:lang w:bidi="ar-MA"/>
        </w:rPr>
        <w:t>...................</w:t>
      </w:r>
      <w:r w:rsidR="00E30268">
        <w:rPr>
          <w:rFonts w:hint="cs"/>
          <w:sz w:val="32"/>
          <w:szCs w:val="32"/>
          <w:rtl/>
          <w:lang w:bidi="ar-MA"/>
        </w:rPr>
        <w:t>............................</w:t>
      </w:r>
      <w:r w:rsidRPr="00E30268">
        <w:rPr>
          <w:rFonts w:hint="cs"/>
          <w:sz w:val="32"/>
          <w:szCs w:val="32"/>
          <w:rtl/>
          <w:lang w:bidi="ar-MA"/>
        </w:rPr>
        <w:t>......</w:t>
      </w:r>
    </w:p>
    <w:p w:rsidR="00F633FA" w:rsidRDefault="00F633FA" w:rsidP="00F633FA">
      <w:pPr>
        <w:bidi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المهنة الحالية للمرشح بالضبط :......................................................</w:t>
      </w:r>
    </w:p>
    <w:p w:rsidR="00F633FA" w:rsidRPr="00E30268" w:rsidRDefault="00F633FA" w:rsidP="00F633FA">
      <w:pPr>
        <w:bidi/>
        <w:rPr>
          <w:rFonts w:hint="cs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المدينة التي يعمل </w:t>
      </w:r>
      <w:proofErr w:type="gramStart"/>
      <w:r>
        <w:rPr>
          <w:rFonts w:hint="cs"/>
          <w:sz w:val="32"/>
          <w:szCs w:val="32"/>
          <w:rtl/>
          <w:lang w:bidi="ar-MA"/>
        </w:rPr>
        <w:t>بها :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...............................................................</w:t>
      </w:r>
    </w:p>
    <w:p w:rsidR="00E30268" w:rsidRPr="00E30268" w:rsidRDefault="00E30268" w:rsidP="00E30268">
      <w:pPr>
        <w:bidi/>
        <w:rPr>
          <w:rtl/>
          <w:lang w:bidi="ar-MA"/>
        </w:rPr>
      </w:pPr>
    </w:p>
    <w:p w:rsidR="00E30268" w:rsidRDefault="00E30268" w:rsidP="00E30268">
      <w:pPr>
        <w:bidi/>
        <w:rPr>
          <w:rtl/>
          <w:lang w:bidi="ar-MA"/>
        </w:rPr>
      </w:pPr>
    </w:p>
    <w:p w:rsidR="00E30268" w:rsidRPr="00E30268" w:rsidRDefault="00E30268" w:rsidP="00E30268">
      <w:pPr>
        <w:bidi/>
        <w:rPr>
          <w:sz w:val="36"/>
          <w:szCs w:val="36"/>
          <w:rtl/>
          <w:lang w:bidi="ar-MA"/>
        </w:rPr>
      </w:pPr>
      <w:r w:rsidRPr="00E30268">
        <w:rPr>
          <w:rFonts w:hint="cs"/>
          <w:sz w:val="36"/>
          <w:szCs w:val="36"/>
          <w:rtl/>
          <w:lang w:bidi="ar-MA"/>
        </w:rPr>
        <w:t xml:space="preserve">                     وحرر </w:t>
      </w:r>
      <w:proofErr w:type="gramStart"/>
      <w:r w:rsidRPr="00E30268">
        <w:rPr>
          <w:rFonts w:hint="cs"/>
          <w:sz w:val="36"/>
          <w:szCs w:val="36"/>
          <w:rtl/>
          <w:lang w:bidi="ar-MA"/>
        </w:rPr>
        <w:t>في .</w:t>
      </w:r>
      <w:proofErr w:type="gramEnd"/>
      <w:r w:rsidRPr="00E30268">
        <w:rPr>
          <w:rFonts w:hint="cs"/>
          <w:sz w:val="36"/>
          <w:szCs w:val="36"/>
          <w:rtl/>
          <w:lang w:bidi="ar-MA"/>
        </w:rPr>
        <w:t>....................بتاريخ ..................</w:t>
      </w:r>
    </w:p>
    <w:p w:rsidR="00E30268" w:rsidRPr="00E30268" w:rsidRDefault="00E30268" w:rsidP="00E30268">
      <w:pPr>
        <w:bidi/>
        <w:rPr>
          <w:sz w:val="36"/>
          <w:szCs w:val="36"/>
          <w:rtl/>
          <w:lang w:bidi="ar-MA"/>
        </w:rPr>
      </w:pPr>
    </w:p>
    <w:p w:rsidR="00441DC1" w:rsidRDefault="00E30268" w:rsidP="00E30268">
      <w:pPr>
        <w:bidi/>
        <w:jc w:val="center"/>
        <w:rPr>
          <w:sz w:val="36"/>
          <w:szCs w:val="36"/>
          <w:rtl/>
          <w:lang w:bidi="ar-MA"/>
        </w:rPr>
      </w:pPr>
      <w:proofErr w:type="gramStart"/>
      <w:r w:rsidRPr="00E30268">
        <w:rPr>
          <w:rFonts w:hint="cs"/>
          <w:sz w:val="36"/>
          <w:szCs w:val="36"/>
          <w:rtl/>
          <w:lang w:bidi="ar-MA"/>
        </w:rPr>
        <w:t>إمضاء</w:t>
      </w:r>
      <w:proofErr w:type="gramEnd"/>
      <w:r w:rsidRPr="00E30268">
        <w:rPr>
          <w:rFonts w:hint="cs"/>
          <w:sz w:val="36"/>
          <w:szCs w:val="36"/>
          <w:rtl/>
          <w:lang w:bidi="ar-MA"/>
        </w:rPr>
        <w:t xml:space="preserve"> المشغل</w:t>
      </w:r>
    </w:p>
    <w:p w:rsidR="00441DC1" w:rsidRPr="00441DC1" w:rsidRDefault="00441DC1" w:rsidP="00441DC1">
      <w:pPr>
        <w:bidi/>
        <w:rPr>
          <w:sz w:val="36"/>
          <w:szCs w:val="36"/>
          <w:rtl/>
          <w:lang w:bidi="ar-MA"/>
        </w:rPr>
      </w:pPr>
    </w:p>
    <w:p w:rsidR="00441DC1" w:rsidRPr="00441DC1" w:rsidRDefault="00441DC1" w:rsidP="00441DC1">
      <w:pPr>
        <w:bidi/>
        <w:rPr>
          <w:sz w:val="36"/>
          <w:szCs w:val="36"/>
          <w:rtl/>
          <w:lang w:bidi="ar-MA"/>
        </w:rPr>
      </w:pPr>
    </w:p>
    <w:p w:rsidR="00441DC1" w:rsidRDefault="00441DC1" w:rsidP="00441DC1">
      <w:pPr>
        <w:bidi/>
        <w:rPr>
          <w:sz w:val="36"/>
          <w:szCs w:val="36"/>
          <w:rtl/>
          <w:lang w:bidi="ar-MA"/>
        </w:rPr>
      </w:pPr>
      <w:bookmarkStart w:id="0" w:name="_GoBack"/>
      <w:bookmarkEnd w:id="0"/>
    </w:p>
    <w:p w:rsidR="0059568B" w:rsidRPr="00441DC1" w:rsidRDefault="00441DC1" w:rsidP="00441DC1">
      <w:pPr>
        <w:bidi/>
        <w:rPr>
          <w:sz w:val="36"/>
          <w:szCs w:val="36"/>
          <w:rtl/>
          <w:lang w:bidi="ar-MA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FB8F77" wp14:editId="26BB88F8">
                <wp:simplePos x="0" y="0"/>
                <wp:positionH relativeFrom="column">
                  <wp:posOffset>-215265</wp:posOffset>
                </wp:positionH>
                <wp:positionV relativeFrom="paragraph">
                  <wp:posOffset>730885</wp:posOffset>
                </wp:positionV>
                <wp:extent cx="6591300" cy="490855"/>
                <wp:effectExtent l="0" t="0" r="0" b="444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490855"/>
                          <a:chOff x="0" y="0"/>
                          <a:chExt cx="6591300" cy="490855"/>
                        </a:xfrm>
                      </wpg:grpSpPr>
                      <wps:wsp>
                        <wps:cNvPr id="25" name="Zone de texte 25"/>
                        <wps:cNvSpPr txBox="1"/>
                        <wps:spPr>
                          <a:xfrm>
                            <a:off x="0" y="0"/>
                            <a:ext cx="6591300" cy="490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DC1" w:rsidRPr="00F2643B" w:rsidRDefault="00441DC1" w:rsidP="00441DC1">
                              <w:pPr>
                                <w:tabs>
                                  <w:tab w:val="left" w:pos="7565"/>
                                </w:tabs>
                                <w:bidi/>
                                <w:spacing w:after="0" w:line="240" w:lineRule="auto"/>
                                <w:ind w:left="-426" w:right="-42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643B"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زنقة الجميز، حي الرياض،</w:t>
                              </w:r>
                              <w:r w:rsidRPr="00F2643B">
                                <w:rPr>
                                  <w:sz w:val="14"/>
                                  <w:szCs w:val="14"/>
                                  <w:lang w:bidi="ar-MA"/>
                                </w:rPr>
                                <w:t xml:space="preserve"> </w:t>
                              </w:r>
                              <w:r w:rsidRPr="00F2643B"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الرباط</w:t>
                              </w:r>
                              <w:r w:rsidRPr="00F2643B">
                                <w:rPr>
                                  <w:sz w:val="14"/>
                                  <w:szCs w:val="14"/>
                                  <w:lang w:bidi="ar-MA"/>
                                </w:rPr>
                                <w:t xml:space="preserve"> </w:t>
                              </w:r>
                              <w:r w:rsidRPr="00F2643B"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–المغرب-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 xml:space="preserve"> الهاتف: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lang w:bidi="ar-MA"/>
                                </w:rPr>
                                <w:t xml:space="preserve"> -</w:t>
                              </w:r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 +212(0)537 763 </w:t>
                              </w:r>
                              <w:proofErr w:type="gram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997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الفاكس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lang w:bidi="ar-MA"/>
                                </w:rPr>
                                <w:t xml:space="preserve"> 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:</w:t>
                              </w:r>
                              <w:proofErr w:type="gramEnd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+212(0) 537 763 444 </w:t>
                              </w:r>
                              <w:r w:rsidRPr="00F2643B">
                                <w:rPr>
                                  <w:rFonts w:ascii="Verdana" w:hAnsi="Verdana" w:hint="cs"/>
                                  <w:sz w:val="11"/>
                                  <w:szCs w:val="11"/>
                                  <w:rtl/>
                                </w:rPr>
                                <w:t xml:space="preserve"> -</w:t>
                              </w:r>
                              <w:r w:rsidRPr="00F2643B">
                                <w:rPr>
                                  <w:rFonts w:cs="Arabic Transparent"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 xml:space="preserve"> البريد الإلكتروني</w:t>
                              </w:r>
                              <w:r w:rsidRPr="00F2643B">
                                <w:rPr>
                                  <w:rFonts w:cs="Arabic Transparent" w:hint="cs"/>
                                  <w:sz w:val="12"/>
                                  <w:szCs w:val="12"/>
                                  <w:rtl/>
                                  <w:lang w:bidi="ar-MA"/>
                                </w:rPr>
                                <w:t xml:space="preserve">: </w:t>
                              </w:r>
                              <w:hyperlink r:id="rId9" w:history="1">
                                <w:r w:rsidRPr="00F2643B">
                                  <w:rPr>
                                    <w:rStyle w:val="Lienhypertexte"/>
                                    <w:rFonts w:cs="Arabic Transparent"/>
                                    <w:sz w:val="12"/>
                                    <w:szCs w:val="12"/>
                                    <w:lang w:bidi="ar-MA"/>
                                  </w:rPr>
                                  <w:t>cabinet@miepeec.gov.ma</w:t>
                                </w:r>
                              </w:hyperlink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lang w:bidi="ar-MA"/>
                                </w:rPr>
                                <w:t xml:space="preserve"> -</w:t>
                              </w:r>
                              <w:r w:rsidRPr="00F2643B">
                                <w:rPr>
                                  <w:rFonts w:cs="Arabic Transparent"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 xml:space="preserve">الموقع الإلكتروني: </w:t>
                              </w:r>
                              <w:hyperlink r:id="rId10" w:history="1">
                                <w:r w:rsidRPr="00F2643B">
                                  <w:rPr>
                                    <w:rStyle w:val="Lienhypertexte"/>
                                    <w:rFonts w:cs="Arabic Transparent"/>
                                    <w:sz w:val="12"/>
                                    <w:szCs w:val="12"/>
                                    <w:lang w:bidi="ar-MA"/>
                                  </w:rPr>
                                  <w:t>www.miepeec.gov.ma</w:t>
                                </w:r>
                              </w:hyperlink>
                            </w:p>
                            <w:p w:rsidR="00441DC1" w:rsidRDefault="00441DC1" w:rsidP="00441DC1">
                              <w:pPr>
                                <w:tabs>
                                  <w:tab w:val="left" w:pos="7565"/>
                                </w:tabs>
                                <w:spacing w:after="0" w:line="240" w:lineRule="auto"/>
                                <w:ind w:left="-142" w:right="-143"/>
                                <w:jc w:val="center"/>
                                <w:rPr>
                                  <w:rFonts w:ascii="Verdana" w:hAnsi="Verdana"/>
                                  <w:sz w:val="11"/>
                                  <w:szCs w:val="11"/>
                                  <w:rtl/>
                                </w:rPr>
                              </w:pPr>
                            </w:p>
                            <w:p w:rsidR="00441DC1" w:rsidRPr="00F2643B" w:rsidRDefault="00441DC1" w:rsidP="00441DC1">
                              <w:pPr>
                                <w:tabs>
                                  <w:tab w:val="left" w:pos="7565"/>
                                </w:tabs>
                                <w:spacing w:after="0" w:line="240" w:lineRule="auto"/>
                                <w:ind w:left="-142" w:right="-14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Rue Al </w:t>
                              </w:r>
                              <w:proofErr w:type="spell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Joummayz</w:t>
                              </w:r>
                              <w:proofErr w:type="spellEnd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, </w:t>
                              </w:r>
                              <w:proofErr w:type="spell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hay</w:t>
                              </w:r>
                              <w:proofErr w:type="spellEnd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 Riad, Rabat – Maroc – </w:t>
                              </w:r>
                              <w:r w:rsidRPr="00F2643B">
                                <w:rPr>
                                  <w:rFonts w:cs="Arabic Transparent"/>
                                  <w:sz w:val="12"/>
                                  <w:szCs w:val="12"/>
                                  <w:lang w:bidi="ar-MA"/>
                                </w:rPr>
                                <w:t>Tél</w:t>
                              </w:r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 </w:t>
                              </w:r>
                              <w:proofErr w:type="gram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:+</w:t>
                              </w:r>
                              <w:proofErr w:type="gramEnd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212(0)537 763 997 Fax :+212(0)537 763 444 Email : </w:t>
                              </w:r>
                              <w:hyperlink r:id="rId11" w:history="1">
                                <w:r w:rsidRPr="00F2643B">
                                  <w:rPr>
                                    <w:rStyle w:val="Lienhypertexte"/>
                                    <w:rFonts w:ascii="Verdana" w:hAnsi="Verdana"/>
                                    <w:sz w:val="11"/>
                                    <w:szCs w:val="11"/>
                                  </w:rPr>
                                  <w:t>cabinet@miepeec.gov.ma</w:t>
                                </w:r>
                              </w:hyperlink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 -Site </w:t>
                              </w:r>
                              <w:proofErr w:type="spell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Web:</w:t>
                              </w:r>
                              <w:hyperlink r:id="rId12" w:history="1">
                                <w:r w:rsidRPr="00F2643B">
                                  <w:rPr>
                                    <w:rStyle w:val="Lienhypertexte"/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www</w:t>
                                </w:r>
                                <w:proofErr w:type="spellEnd"/>
                                <w:r w:rsidRPr="00F2643B">
                                  <w:rPr>
                                    <w:rStyle w:val="Lienhypertexte"/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.</w:t>
                                </w:r>
                                <w:r w:rsidRPr="00F2643B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2643B">
                                  <w:rPr>
                                    <w:rStyle w:val="Lienhypertexte"/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miepeec.gov.ma</w:t>
                                </w:r>
                              </w:hyperlink>
                            </w:p>
                            <w:p w:rsidR="00441DC1" w:rsidRDefault="00441DC1" w:rsidP="00441D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163773" y="204716"/>
                            <a:ext cx="62766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7" o:spid="_x0000_s1030" style="position:absolute;left:0;text-align:left;margin-left:-16.95pt;margin-top:57.55pt;width:519pt;height:38.65pt;z-index:251661312;mso-height-relative:margin" coordsize="65913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5" o:spid="_x0000_s1031" type="#_x0000_t202" style="position:absolute;width:65913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441DC1" w:rsidRPr="00F2643B" w:rsidRDefault="00441DC1" w:rsidP="00441DC1">
                        <w:pPr>
                          <w:tabs>
                            <w:tab w:val="left" w:pos="7565"/>
                          </w:tabs>
                          <w:bidi/>
                          <w:spacing w:after="0" w:line="240" w:lineRule="auto"/>
                          <w:ind w:left="-426" w:right="-42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643B">
                          <w:rPr>
                            <w:rFonts w:hint="cs"/>
                            <w:sz w:val="14"/>
                            <w:szCs w:val="14"/>
                            <w:rtl/>
                            <w:lang w:bidi="ar-MA"/>
                          </w:rPr>
                          <w:t>زنقة الجميز، حي الرياض،</w:t>
                        </w:r>
                        <w:r w:rsidRPr="00F2643B">
                          <w:rPr>
                            <w:sz w:val="14"/>
                            <w:szCs w:val="14"/>
                            <w:lang w:bidi="ar-MA"/>
                          </w:rPr>
                          <w:t xml:space="preserve"> </w:t>
                        </w:r>
                        <w:r w:rsidRPr="00F2643B">
                          <w:rPr>
                            <w:rFonts w:hint="cs"/>
                            <w:sz w:val="14"/>
                            <w:szCs w:val="14"/>
                            <w:rtl/>
                            <w:lang w:bidi="ar-MA"/>
                          </w:rPr>
                          <w:t>الرباط</w:t>
                        </w:r>
                        <w:r w:rsidRPr="00F2643B">
                          <w:rPr>
                            <w:sz w:val="14"/>
                            <w:szCs w:val="14"/>
                            <w:lang w:bidi="ar-MA"/>
                          </w:rPr>
                          <w:t xml:space="preserve"> </w:t>
                        </w:r>
                        <w:r w:rsidRPr="00F2643B">
                          <w:rPr>
                            <w:rFonts w:hint="cs"/>
                            <w:sz w:val="14"/>
                            <w:szCs w:val="14"/>
                            <w:rtl/>
                            <w:lang w:bidi="ar-MA"/>
                          </w:rPr>
                          <w:t>–المغرب-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MA"/>
                          </w:rPr>
                          <w:t xml:space="preserve"> الهاتف: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lang w:bidi="ar-MA"/>
                          </w:rPr>
                          <w:t xml:space="preserve"> -</w:t>
                        </w:r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 +212(0)537 763 </w:t>
                        </w:r>
                        <w:proofErr w:type="gram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997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MA"/>
                          </w:rPr>
                          <w:t>الفاكس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lang w:bidi="ar-MA"/>
                          </w:rPr>
                          <w:t xml:space="preserve"> 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MA"/>
                          </w:rPr>
                          <w:t>:</w:t>
                        </w:r>
                        <w:proofErr w:type="gramEnd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+212(0) 537 763 444 </w:t>
                        </w:r>
                        <w:r w:rsidRPr="00F2643B">
                          <w:rPr>
                            <w:rFonts w:ascii="Verdana" w:hAnsi="Verdana" w:hint="cs"/>
                            <w:sz w:val="11"/>
                            <w:szCs w:val="11"/>
                            <w:rtl/>
                          </w:rPr>
                          <w:t xml:space="preserve"> -</w:t>
                        </w:r>
                        <w:r w:rsidRPr="00F2643B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MA"/>
                          </w:rPr>
                          <w:t xml:space="preserve"> البريد الإلكتروني</w:t>
                        </w:r>
                        <w:r w:rsidRPr="00F2643B">
                          <w:rPr>
                            <w:rFonts w:cs="Arabic Transparent" w:hint="cs"/>
                            <w:sz w:val="12"/>
                            <w:szCs w:val="12"/>
                            <w:rtl/>
                            <w:lang w:bidi="ar-MA"/>
                          </w:rPr>
                          <w:t xml:space="preserve">: </w:t>
                        </w:r>
                        <w:hyperlink r:id="rId13" w:history="1">
                          <w:r w:rsidRPr="00F2643B">
                            <w:rPr>
                              <w:rStyle w:val="Lienhypertexte"/>
                              <w:rFonts w:cs="Arabic Transparent"/>
                              <w:sz w:val="12"/>
                              <w:szCs w:val="12"/>
                              <w:lang w:bidi="ar-MA"/>
                            </w:rPr>
                            <w:t>cabinet@miepeec.gov.ma</w:t>
                          </w:r>
                        </w:hyperlink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lang w:bidi="ar-MA"/>
                          </w:rPr>
                          <w:t xml:space="preserve"> -</w:t>
                        </w:r>
                        <w:r w:rsidRPr="00F2643B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MA"/>
                          </w:rPr>
                          <w:t xml:space="preserve">الموقع الإلكتروني: </w:t>
                        </w:r>
                        <w:hyperlink r:id="rId14" w:history="1">
                          <w:r w:rsidRPr="00F2643B">
                            <w:rPr>
                              <w:rStyle w:val="Lienhypertexte"/>
                              <w:rFonts w:cs="Arabic Transparent"/>
                              <w:sz w:val="12"/>
                              <w:szCs w:val="12"/>
                              <w:lang w:bidi="ar-MA"/>
                            </w:rPr>
                            <w:t>www.miepeec.gov.ma</w:t>
                          </w:r>
                        </w:hyperlink>
                      </w:p>
                      <w:p w:rsidR="00441DC1" w:rsidRDefault="00441DC1" w:rsidP="00441DC1">
                        <w:pPr>
                          <w:tabs>
                            <w:tab w:val="left" w:pos="7565"/>
                          </w:tabs>
                          <w:spacing w:after="0" w:line="240" w:lineRule="auto"/>
                          <w:ind w:left="-142" w:right="-143"/>
                          <w:jc w:val="center"/>
                          <w:rPr>
                            <w:rFonts w:ascii="Verdana" w:hAnsi="Verdana"/>
                            <w:sz w:val="11"/>
                            <w:szCs w:val="11"/>
                            <w:rtl/>
                          </w:rPr>
                        </w:pPr>
                      </w:p>
                      <w:p w:rsidR="00441DC1" w:rsidRPr="00F2643B" w:rsidRDefault="00441DC1" w:rsidP="00441DC1">
                        <w:pPr>
                          <w:tabs>
                            <w:tab w:val="left" w:pos="7565"/>
                          </w:tabs>
                          <w:spacing w:after="0" w:line="240" w:lineRule="auto"/>
                          <w:ind w:left="-142" w:right="-14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Rue Al </w:t>
                        </w:r>
                        <w:proofErr w:type="spell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Joummayz</w:t>
                        </w:r>
                        <w:proofErr w:type="spellEnd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, </w:t>
                        </w:r>
                        <w:proofErr w:type="spell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hay</w:t>
                        </w:r>
                        <w:proofErr w:type="spellEnd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 Riad, Rabat – Maroc – </w:t>
                        </w:r>
                        <w:r w:rsidRPr="00F2643B">
                          <w:rPr>
                            <w:rFonts w:cs="Arabic Transparent"/>
                            <w:sz w:val="12"/>
                            <w:szCs w:val="12"/>
                            <w:lang w:bidi="ar-MA"/>
                          </w:rPr>
                          <w:t>Tél</w:t>
                        </w:r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 </w:t>
                        </w:r>
                        <w:proofErr w:type="gram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:+</w:t>
                        </w:r>
                        <w:proofErr w:type="gramEnd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212(0)537 763 997 Fax :+212(0)537 763 444 Email : </w:t>
                        </w:r>
                        <w:hyperlink r:id="rId15" w:history="1">
                          <w:r w:rsidRPr="00F2643B">
                            <w:rPr>
                              <w:rStyle w:val="Lienhypertexte"/>
                              <w:rFonts w:ascii="Verdana" w:hAnsi="Verdana"/>
                              <w:sz w:val="11"/>
                              <w:szCs w:val="11"/>
                            </w:rPr>
                            <w:t>cabinet@miepeec.gov.ma</w:t>
                          </w:r>
                        </w:hyperlink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 -Site </w:t>
                        </w:r>
                        <w:proofErr w:type="spell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Web:</w:t>
                        </w:r>
                        <w:hyperlink r:id="rId16" w:history="1">
                          <w:r w:rsidRPr="00F2643B">
                            <w:rPr>
                              <w:rStyle w:val="Lienhypertexte"/>
                              <w:rFonts w:ascii="Verdana" w:hAnsi="Verdana"/>
                              <w:sz w:val="12"/>
                              <w:szCs w:val="12"/>
                            </w:rPr>
                            <w:t>www</w:t>
                          </w:r>
                          <w:proofErr w:type="spellEnd"/>
                          <w:r w:rsidRPr="00F2643B">
                            <w:rPr>
                              <w:rStyle w:val="Lienhypertexte"/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 w:rsidRPr="00F264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643B">
                            <w:rPr>
                              <w:rStyle w:val="Lienhypertexte"/>
                              <w:rFonts w:ascii="Verdana" w:hAnsi="Verdana"/>
                              <w:sz w:val="12"/>
                              <w:szCs w:val="12"/>
                            </w:rPr>
                            <w:t>miepeec.gov.ma</w:t>
                          </w:r>
                        </w:hyperlink>
                      </w:p>
                      <w:p w:rsidR="00441DC1" w:rsidRDefault="00441DC1" w:rsidP="00441DC1"/>
                    </w:txbxContent>
                  </v:textbox>
                </v:shape>
                <v:line id="Connecteur droit 36" o:spid="_x0000_s1032" style="position:absolute;visibility:visible;mso-wrap-style:square" from="1637,2047" to="64403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rPXcMAAADbAAAADwAAAGRycy9kb3ducmV2LnhtbESPQWvCQBSE7wX/w/IEb3WjBltSV4mC&#10;4LW2FI+P7Es2Nfs27K4m/vtuodDjMDPfMJvdaDtxJx9axwoW8wwEceV0y42Cz4/j8yuIEJE1do5J&#10;wYMC7LaTpw0W2g38TvdzbESCcChQgYmxL6QMlSGLYe564uTVzluMSfpGao9DgttOLrNsLS22nBYM&#10;9nQwVF3PN6vg8lX7ds/Hy/Bt6rIcb3m+f8mVmk3H8g1EpDH+h//aJ61gtYb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Kz13DAAAA2wAAAA8AAAAAAAAAAAAA&#10;AAAAoQIAAGRycy9kb3ducmV2LnhtbFBLBQYAAAAABAAEAPkAAACRAwAAAAA=&#10;" strokecolor="#bc4542 [3045]"/>
              </v:group>
            </w:pict>
          </mc:Fallback>
        </mc:AlternateContent>
      </w:r>
    </w:p>
    <w:sectPr w:rsidR="0059568B" w:rsidRPr="0044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8B"/>
    <w:rsid w:val="00441DC1"/>
    <w:rsid w:val="0059568B"/>
    <w:rsid w:val="00701214"/>
    <w:rsid w:val="00E30268"/>
    <w:rsid w:val="00ED30BC"/>
    <w:rsid w:val="00EE004D"/>
    <w:rsid w:val="00F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8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8B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441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8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8B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44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mailto:cabinet@miepeec.gov.m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hyperlink" Target="http://www.travail.gov.m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ravail.gov.ma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cabinet@miepeec.gov.ma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cabinet@miepeec.gov.ma" TargetMode="External"/><Relationship Id="rId10" Type="http://schemas.openxmlformats.org/officeDocument/2006/relationships/hyperlink" Target="http://www.miepeec.gov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binet@miepeec.gov.ma" TargetMode="External"/><Relationship Id="rId14" Type="http://schemas.openxmlformats.org/officeDocument/2006/relationships/hyperlink" Target="http://www.miepeec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2023-03-24T10:29:00Z</cp:lastPrinted>
  <dcterms:created xsi:type="dcterms:W3CDTF">2023-03-24T10:12:00Z</dcterms:created>
  <dcterms:modified xsi:type="dcterms:W3CDTF">2023-07-05T10:31:00Z</dcterms:modified>
</cp:coreProperties>
</file>